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057B" w14:textId="1265101B"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The City Council of Elk Horn met in regular session on Wednesday, September 8, 2021, at 5:30 P.M. with the following members present: Mayor Jens; Councilmen McCarthy, K. Petersen, D. Petersen and Teegerstrom</w:t>
      </w:r>
      <w:r w:rsidR="00334485">
        <w:rPr>
          <w:rFonts w:eastAsia="Times New Roman" w:cstheme="minorHAnsi"/>
          <w:color w:val="050505"/>
        </w:rPr>
        <w:t xml:space="preserve">. Also in attendance was </w:t>
      </w:r>
      <w:r>
        <w:rPr>
          <w:rFonts w:eastAsia="Times New Roman" w:cstheme="minorHAnsi"/>
          <w:color w:val="050505"/>
        </w:rPr>
        <w:t>Clint Fic</w:t>
      </w:r>
      <w:r w:rsidR="00334485">
        <w:rPr>
          <w:rFonts w:eastAsia="Times New Roman" w:cstheme="minorHAnsi"/>
          <w:color w:val="050505"/>
        </w:rPr>
        <w:t>hter, A</w:t>
      </w:r>
      <w:r>
        <w:rPr>
          <w:rFonts w:eastAsia="Times New Roman" w:cstheme="minorHAnsi"/>
          <w:color w:val="050505"/>
        </w:rPr>
        <w:t>ndy Ring,</w:t>
      </w:r>
      <w:r w:rsidR="00334485">
        <w:rPr>
          <w:rFonts w:eastAsia="Times New Roman" w:cstheme="minorHAnsi"/>
          <w:color w:val="050505"/>
        </w:rPr>
        <w:t xml:space="preserve"> </w:t>
      </w:r>
      <w:r>
        <w:rPr>
          <w:rFonts w:eastAsia="Times New Roman" w:cstheme="minorHAnsi"/>
          <w:color w:val="050505"/>
        </w:rPr>
        <w:t>Chelsee Jacobsen</w:t>
      </w:r>
      <w:r w:rsidR="00334485">
        <w:rPr>
          <w:rFonts w:eastAsia="Times New Roman" w:cstheme="minorHAnsi"/>
          <w:color w:val="050505"/>
        </w:rPr>
        <w:t xml:space="preserve">, </w:t>
      </w:r>
      <w:r>
        <w:rPr>
          <w:rFonts w:eastAsia="Times New Roman" w:cstheme="minorHAnsi"/>
          <w:color w:val="050505"/>
        </w:rPr>
        <w:t>Dereck Hogberg, Dave Sturm, and Keli Hansen. Absent: Council member Fredericksen</w:t>
      </w:r>
    </w:p>
    <w:p w14:paraId="6AD701D8" w14:textId="77777777" w:rsidR="001D5E4C" w:rsidRDefault="001D5E4C" w:rsidP="001D5E4C">
      <w:pPr>
        <w:shd w:val="clear" w:color="auto" w:fill="FFFFFF"/>
        <w:spacing w:after="0" w:line="240" w:lineRule="auto"/>
        <w:rPr>
          <w:rFonts w:eastAsia="Times New Roman" w:cstheme="minorHAnsi"/>
          <w:color w:val="050505"/>
        </w:rPr>
      </w:pPr>
    </w:p>
    <w:p w14:paraId="556EA438" w14:textId="7972AC4A"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McCarthy moved, seconded by D. Petersen to approve the agenda. ROLL CALL: Ayes 4. Motion carried.</w:t>
      </w:r>
    </w:p>
    <w:p w14:paraId="16F80A47" w14:textId="77777777" w:rsidR="001D5E4C" w:rsidRDefault="001D5E4C" w:rsidP="001D5E4C">
      <w:pPr>
        <w:shd w:val="clear" w:color="auto" w:fill="FFFFFF"/>
        <w:spacing w:after="0" w:line="240" w:lineRule="auto"/>
        <w:rPr>
          <w:rFonts w:eastAsia="Times New Roman" w:cstheme="minorHAnsi"/>
          <w:color w:val="050505"/>
        </w:rPr>
      </w:pPr>
    </w:p>
    <w:p w14:paraId="44AF0808" w14:textId="01D5E7DF"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Teegerstrom moved, seconded by D. Petersen to approve the August 2</w:t>
      </w:r>
      <w:r w:rsidRPr="001D5E4C">
        <w:rPr>
          <w:rFonts w:eastAsia="Times New Roman" w:cstheme="minorHAnsi"/>
          <w:color w:val="050505"/>
          <w:vertAlign w:val="superscript"/>
        </w:rPr>
        <w:t>nd</w:t>
      </w:r>
      <w:r>
        <w:rPr>
          <w:rFonts w:eastAsia="Times New Roman" w:cstheme="minorHAnsi"/>
          <w:color w:val="050505"/>
        </w:rPr>
        <w:t>, 2021, meeting minutes. ROLL CALL: Ayes 4. Motion carried.</w:t>
      </w:r>
    </w:p>
    <w:p w14:paraId="09D3E444" w14:textId="77777777" w:rsidR="001D5E4C" w:rsidRDefault="001D5E4C" w:rsidP="001D5E4C">
      <w:pPr>
        <w:shd w:val="clear" w:color="auto" w:fill="FFFFFF"/>
        <w:spacing w:after="0" w:line="240" w:lineRule="auto"/>
        <w:rPr>
          <w:rFonts w:eastAsia="Times New Roman" w:cstheme="minorHAnsi"/>
          <w:color w:val="050505"/>
        </w:rPr>
      </w:pPr>
    </w:p>
    <w:p w14:paraId="20E8B183" w14:textId="062CFD0E"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 xml:space="preserve">D. Petersen moved, seconded by Teegerstrom to approve the claims register. ROLL CALL: Ayes 4. Motion carried. </w:t>
      </w:r>
    </w:p>
    <w:p w14:paraId="06F4A78E" w14:textId="77777777" w:rsidR="001D5E4C" w:rsidRDefault="001D5E4C" w:rsidP="001D5E4C">
      <w:pPr>
        <w:shd w:val="clear" w:color="auto" w:fill="FFFFFF"/>
        <w:spacing w:after="0" w:line="240" w:lineRule="auto"/>
        <w:rPr>
          <w:rFonts w:eastAsia="Times New Roman" w:cstheme="minorHAnsi"/>
          <w:color w:val="050505"/>
        </w:rPr>
      </w:pPr>
    </w:p>
    <w:p w14:paraId="19EEB9E5" w14:textId="0282B913"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Teegerstrom moved, seconded by D. Petersen to approve financial report. ROLL CALL: Ayes 4. Motion carried.</w:t>
      </w:r>
    </w:p>
    <w:p w14:paraId="765E4EB8" w14:textId="77777777" w:rsidR="001D5E4C" w:rsidRDefault="001D5E4C" w:rsidP="001D5E4C">
      <w:pPr>
        <w:shd w:val="clear" w:color="auto" w:fill="FFFFFF"/>
        <w:spacing w:after="0" w:line="240" w:lineRule="auto"/>
        <w:rPr>
          <w:rFonts w:eastAsia="Times New Roman" w:cstheme="minorHAnsi"/>
          <w:color w:val="050505"/>
        </w:rPr>
      </w:pPr>
    </w:p>
    <w:p w14:paraId="5D467972" w14:textId="73ADE18E" w:rsidR="009643D1"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Department Reports:</w:t>
      </w:r>
    </w:p>
    <w:p w14:paraId="3CF21FF2" w14:textId="4C07C619"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Water/Sewer: Ring stated that Anthony with Cahoy pump has been working to get lines cleaned from well #16 cleaned. We are producing a fair amount of water but not enough to keep up with the current city’s usage. We are still running Regional Water at night. The water ban will stay in affect and be reevaluated January 3</w:t>
      </w:r>
      <w:r w:rsidRPr="001D5E4C">
        <w:rPr>
          <w:rFonts w:eastAsia="Times New Roman" w:cstheme="minorHAnsi"/>
          <w:color w:val="050505"/>
          <w:vertAlign w:val="superscript"/>
        </w:rPr>
        <w:t>rd</w:t>
      </w:r>
      <w:r>
        <w:rPr>
          <w:rFonts w:eastAsia="Times New Roman" w:cstheme="minorHAnsi"/>
          <w:color w:val="050505"/>
        </w:rPr>
        <w:t>. Please refrain from using any additional water noted in the notice from June 8</w:t>
      </w:r>
      <w:r w:rsidRPr="001D5E4C">
        <w:rPr>
          <w:rFonts w:eastAsia="Times New Roman" w:cstheme="minorHAnsi"/>
          <w:color w:val="050505"/>
          <w:vertAlign w:val="superscript"/>
        </w:rPr>
        <w:t>th</w:t>
      </w:r>
      <w:r>
        <w:rPr>
          <w:rFonts w:eastAsia="Times New Roman" w:cstheme="minorHAnsi"/>
          <w:color w:val="050505"/>
        </w:rPr>
        <w:t xml:space="preserve">. Any questions please call the Clerks office to clarify. </w:t>
      </w:r>
    </w:p>
    <w:p w14:paraId="24233CAA" w14:textId="77777777" w:rsidR="001D5E4C" w:rsidRDefault="001D5E4C" w:rsidP="001D5E4C">
      <w:pPr>
        <w:shd w:val="clear" w:color="auto" w:fill="FFFFFF"/>
        <w:spacing w:after="0" w:line="240" w:lineRule="auto"/>
        <w:rPr>
          <w:rFonts w:eastAsia="Times New Roman" w:cstheme="minorHAnsi"/>
          <w:color w:val="050505"/>
        </w:rPr>
      </w:pPr>
    </w:p>
    <w:p w14:paraId="76DB097D" w14:textId="4A0ADCB8"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 xml:space="preserve">Pool/Park: </w:t>
      </w:r>
      <w:r w:rsidR="00F42BD2">
        <w:rPr>
          <w:rFonts w:eastAsia="Times New Roman" w:cstheme="minorHAnsi"/>
          <w:color w:val="050505"/>
        </w:rPr>
        <w:t xml:space="preserve">Howrey construction has marked out the plans for the Park Trail. </w:t>
      </w:r>
    </w:p>
    <w:p w14:paraId="4C080868" w14:textId="77777777" w:rsidR="001D5E4C" w:rsidRDefault="001D5E4C" w:rsidP="001D5E4C">
      <w:pPr>
        <w:shd w:val="clear" w:color="auto" w:fill="FFFFFF"/>
        <w:spacing w:after="0" w:line="240" w:lineRule="auto"/>
        <w:rPr>
          <w:rFonts w:eastAsia="Times New Roman" w:cstheme="minorHAnsi"/>
          <w:color w:val="050505"/>
        </w:rPr>
      </w:pPr>
    </w:p>
    <w:p w14:paraId="6B374B54" w14:textId="3A396AB9" w:rsidR="001D5E4C" w:rsidRDefault="00F42BD2" w:rsidP="001D5E4C">
      <w:pPr>
        <w:shd w:val="clear" w:color="auto" w:fill="FFFFFF"/>
        <w:spacing w:after="0" w:line="240" w:lineRule="auto"/>
        <w:rPr>
          <w:rFonts w:eastAsia="Times New Roman" w:cstheme="minorHAnsi"/>
          <w:color w:val="050505"/>
        </w:rPr>
      </w:pPr>
      <w:r>
        <w:rPr>
          <w:rFonts w:eastAsia="Times New Roman" w:cstheme="minorHAnsi"/>
          <w:color w:val="050505"/>
        </w:rPr>
        <w:t>McCarthy moved, seconded by K. Petersen to approve the change order for $26, 190.75 to Precision Concrete. D. Petersen</w:t>
      </w:r>
      <w:r w:rsidR="001D5E4C">
        <w:rPr>
          <w:rFonts w:eastAsia="Times New Roman" w:cstheme="minorHAnsi"/>
          <w:color w:val="050505"/>
        </w:rPr>
        <w:t xml:space="preserve"> moved, seconded by </w:t>
      </w:r>
      <w:r>
        <w:rPr>
          <w:rFonts w:eastAsia="Times New Roman" w:cstheme="minorHAnsi"/>
          <w:color w:val="050505"/>
        </w:rPr>
        <w:t>Teegerstrom</w:t>
      </w:r>
      <w:r w:rsidR="001D5E4C">
        <w:rPr>
          <w:rFonts w:eastAsia="Times New Roman" w:cstheme="minorHAnsi"/>
          <w:color w:val="050505"/>
        </w:rPr>
        <w:t xml:space="preserve"> to approve </w:t>
      </w:r>
      <w:r>
        <w:rPr>
          <w:rFonts w:eastAsia="Times New Roman" w:cstheme="minorHAnsi"/>
          <w:color w:val="050505"/>
        </w:rPr>
        <w:t>Sub-Final Pay App #3 to Precision Concrete for $20, 146.84. ROLL CALL: Ayes 4. Motion carried.</w:t>
      </w:r>
    </w:p>
    <w:p w14:paraId="39E58832" w14:textId="50F78C0F" w:rsidR="001D5E4C" w:rsidRDefault="001D5E4C" w:rsidP="001D5E4C">
      <w:pPr>
        <w:shd w:val="clear" w:color="auto" w:fill="FFFFFF"/>
        <w:spacing w:after="0" w:line="240" w:lineRule="auto"/>
        <w:rPr>
          <w:rFonts w:eastAsia="Times New Roman" w:cstheme="minorHAnsi"/>
          <w:color w:val="050505"/>
        </w:rPr>
      </w:pPr>
    </w:p>
    <w:p w14:paraId="43C4EBD9" w14:textId="2F55FAA3" w:rsidR="00F42BD2" w:rsidRDefault="00F42BD2" w:rsidP="001D5E4C">
      <w:pPr>
        <w:shd w:val="clear" w:color="auto" w:fill="FFFFFF"/>
        <w:spacing w:after="0" w:line="240" w:lineRule="auto"/>
        <w:rPr>
          <w:rFonts w:eastAsia="Times New Roman" w:cstheme="minorHAnsi"/>
          <w:color w:val="050505"/>
        </w:rPr>
      </w:pPr>
      <w:r>
        <w:rPr>
          <w:rFonts w:eastAsia="Times New Roman" w:cstheme="minorHAnsi"/>
          <w:color w:val="050505"/>
        </w:rPr>
        <w:t>McCarthy moved, seconded by K. Petersen to approve Resolution No. 08.2021-1, to apply for financial assistance with the USDA for stormwater utility and street. ROLL CALL: Ayes 4. Motion carried.</w:t>
      </w:r>
    </w:p>
    <w:p w14:paraId="107CFF95" w14:textId="2665ABBB" w:rsidR="00F42BD2" w:rsidRDefault="00F42BD2" w:rsidP="001D5E4C">
      <w:pPr>
        <w:shd w:val="clear" w:color="auto" w:fill="FFFFFF"/>
        <w:spacing w:after="0" w:line="240" w:lineRule="auto"/>
        <w:rPr>
          <w:rFonts w:eastAsia="Times New Roman" w:cstheme="minorHAnsi"/>
          <w:color w:val="050505"/>
        </w:rPr>
      </w:pPr>
    </w:p>
    <w:p w14:paraId="2579EC0B" w14:textId="670EC235" w:rsidR="00F42BD2" w:rsidRDefault="00F42BD2" w:rsidP="001D5E4C">
      <w:pPr>
        <w:shd w:val="clear" w:color="auto" w:fill="FFFFFF"/>
        <w:spacing w:after="0" w:line="240" w:lineRule="auto"/>
        <w:rPr>
          <w:rFonts w:eastAsia="Times New Roman" w:cstheme="minorHAnsi"/>
          <w:color w:val="050505"/>
        </w:rPr>
      </w:pPr>
      <w:r>
        <w:rPr>
          <w:rFonts w:eastAsia="Times New Roman" w:cstheme="minorHAnsi"/>
          <w:color w:val="050505"/>
        </w:rPr>
        <w:t>D. Petersen moved, seconded by McCarthy to approve the Norse Horse Liquor License. ROLL CALL: Ayes 4. Motion carried.</w:t>
      </w:r>
    </w:p>
    <w:p w14:paraId="3C3D6503" w14:textId="1A59044D" w:rsidR="00F42BD2" w:rsidRDefault="00F42BD2" w:rsidP="001D5E4C">
      <w:pPr>
        <w:shd w:val="clear" w:color="auto" w:fill="FFFFFF"/>
        <w:spacing w:after="0" w:line="240" w:lineRule="auto"/>
        <w:rPr>
          <w:rFonts w:eastAsia="Times New Roman" w:cstheme="minorHAnsi"/>
          <w:color w:val="050505"/>
        </w:rPr>
      </w:pPr>
    </w:p>
    <w:p w14:paraId="6406BA23" w14:textId="14A3A2D9" w:rsidR="00F42BD2" w:rsidRDefault="00F42BD2" w:rsidP="001D5E4C">
      <w:pPr>
        <w:shd w:val="clear" w:color="auto" w:fill="FFFFFF"/>
        <w:spacing w:after="0" w:line="240" w:lineRule="auto"/>
        <w:rPr>
          <w:rFonts w:eastAsia="Times New Roman" w:cstheme="minorHAnsi"/>
          <w:color w:val="050505"/>
        </w:rPr>
      </w:pPr>
      <w:r>
        <w:rPr>
          <w:rFonts w:eastAsia="Times New Roman" w:cstheme="minorHAnsi"/>
          <w:color w:val="050505"/>
        </w:rPr>
        <w:t>Dave Sturm presented the Washington Street</w:t>
      </w:r>
      <w:r w:rsidR="009643D1">
        <w:rPr>
          <w:rFonts w:eastAsia="Times New Roman" w:cstheme="minorHAnsi"/>
          <w:color w:val="050505"/>
        </w:rPr>
        <w:t>/F-58</w:t>
      </w:r>
      <w:r>
        <w:rPr>
          <w:rFonts w:eastAsia="Times New Roman" w:cstheme="minorHAnsi"/>
          <w:color w:val="050505"/>
        </w:rPr>
        <w:t xml:space="preserve"> project. Project will go to bid on January 19</w:t>
      </w:r>
      <w:r w:rsidRPr="00F42BD2">
        <w:rPr>
          <w:rFonts w:eastAsia="Times New Roman" w:cstheme="minorHAnsi"/>
          <w:color w:val="050505"/>
          <w:vertAlign w:val="superscript"/>
        </w:rPr>
        <w:t>th</w:t>
      </w:r>
      <w:r>
        <w:rPr>
          <w:rFonts w:eastAsia="Times New Roman" w:cstheme="minorHAnsi"/>
          <w:color w:val="050505"/>
        </w:rPr>
        <w:t xml:space="preserve">, 2022. </w:t>
      </w:r>
      <w:r w:rsidR="008A7E94">
        <w:rPr>
          <w:rFonts w:eastAsia="Times New Roman" w:cstheme="minorHAnsi"/>
          <w:color w:val="050505"/>
        </w:rPr>
        <w:t xml:space="preserve">Snyder and Associates submitted a preliminary report to the DOT for the project. </w:t>
      </w:r>
    </w:p>
    <w:p w14:paraId="7271855B" w14:textId="6CFE46E5" w:rsidR="008A7E94" w:rsidRDefault="008A7E94" w:rsidP="001D5E4C">
      <w:pPr>
        <w:shd w:val="clear" w:color="auto" w:fill="FFFFFF"/>
        <w:spacing w:after="0" w:line="240" w:lineRule="auto"/>
        <w:rPr>
          <w:rFonts w:eastAsia="Times New Roman" w:cstheme="minorHAnsi"/>
          <w:color w:val="050505"/>
        </w:rPr>
      </w:pPr>
    </w:p>
    <w:p w14:paraId="71F2AE9B" w14:textId="135D01B1" w:rsidR="008A7E94" w:rsidRDefault="008A7E94" w:rsidP="001D5E4C">
      <w:pPr>
        <w:shd w:val="clear" w:color="auto" w:fill="FFFFFF"/>
        <w:spacing w:after="0" w:line="240" w:lineRule="auto"/>
        <w:rPr>
          <w:rFonts w:eastAsia="Times New Roman" w:cstheme="minorHAnsi"/>
          <w:color w:val="050505"/>
        </w:rPr>
      </w:pPr>
      <w:r>
        <w:rPr>
          <w:rFonts w:eastAsia="Times New Roman" w:cstheme="minorHAnsi"/>
          <w:color w:val="050505"/>
        </w:rPr>
        <w:t xml:space="preserve">Clint Fichter presented Storm water utility rates on commercial properties and how some properties are more than 1 acre. Chelsee will get recommendations from Snyder and Associates on how to proceed forward with charging Commercial properties that are zoned Ag Land. </w:t>
      </w:r>
    </w:p>
    <w:p w14:paraId="2CA6BD88" w14:textId="77777777" w:rsidR="008A7E94" w:rsidRDefault="008A7E94" w:rsidP="001D5E4C">
      <w:pPr>
        <w:shd w:val="clear" w:color="auto" w:fill="FFFFFF"/>
        <w:spacing w:after="0" w:line="240" w:lineRule="auto"/>
        <w:rPr>
          <w:rFonts w:eastAsia="Times New Roman" w:cstheme="minorHAnsi"/>
          <w:color w:val="050505"/>
        </w:rPr>
      </w:pPr>
    </w:p>
    <w:p w14:paraId="4873E43D" w14:textId="77777777" w:rsidR="00F42BD2" w:rsidRDefault="00F42BD2" w:rsidP="001D5E4C">
      <w:pPr>
        <w:shd w:val="clear" w:color="auto" w:fill="FFFFFF"/>
        <w:spacing w:after="0" w:line="240" w:lineRule="auto"/>
        <w:rPr>
          <w:rFonts w:eastAsia="Times New Roman" w:cstheme="minorHAnsi"/>
          <w:color w:val="050505"/>
        </w:rPr>
      </w:pPr>
    </w:p>
    <w:p w14:paraId="35A6ABC6" w14:textId="01882F22" w:rsidR="001D5E4C" w:rsidRDefault="001D5E4C" w:rsidP="001D5E4C">
      <w:pPr>
        <w:shd w:val="clear" w:color="auto" w:fill="FFFFFF"/>
        <w:spacing w:after="0" w:line="240" w:lineRule="auto"/>
        <w:rPr>
          <w:rFonts w:eastAsia="Times New Roman" w:cstheme="minorHAnsi"/>
          <w:color w:val="050505"/>
        </w:rPr>
      </w:pPr>
      <w:r>
        <w:rPr>
          <w:rFonts w:eastAsia="Times New Roman" w:cstheme="minorHAnsi"/>
          <w:color w:val="050505"/>
        </w:rPr>
        <w:t>Meeting Adjourned at 6:</w:t>
      </w:r>
      <w:r w:rsidR="00334485">
        <w:rPr>
          <w:rFonts w:eastAsia="Times New Roman" w:cstheme="minorHAnsi"/>
          <w:color w:val="050505"/>
        </w:rPr>
        <w:t>30</w:t>
      </w:r>
      <w:r>
        <w:rPr>
          <w:rFonts w:eastAsia="Times New Roman" w:cstheme="minorHAnsi"/>
          <w:color w:val="050505"/>
        </w:rPr>
        <w:t>PM</w:t>
      </w:r>
    </w:p>
    <w:p w14:paraId="56189AF4" w14:textId="77777777" w:rsidR="001D5E4C" w:rsidRDefault="001D5E4C" w:rsidP="001D5E4C">
      <w:pPr>
        <w:spacing w:after="0" w:line="240" w:lineRule="auto"/>
        <w:rPr>
          <w:rFonts w:eastAsia="Times New Roman" w:cstheme="minorHAnsi"/>
          <w:color w:val="000000"/>
          <w:sz w:val="20"/>
          <w:szCs w:val="20"/>
        </w:rPr>
      </w:pPr>
    </w:p>
    <w:p w14:paraId="08FD5C2F" w14:textId="77777777" w:rsidR="001D5E4C" w:rsidRDefault="001D5E4C" w:rsidP="001D5E4C">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_______________</w:t>
      </w:r>
      <w:r>
        <w:rPr>
          <w:rFonts w:asciiTheme="minorHAnsi" w:hAnsiTheme="minorHAnsi" w:cstheme="minorHAnsi"/>
          <w:sz w:val="22"/>
          <w:szCs w:val="22"/>
        </w:rPr>
        <w:tab/>
        <w:t xml:space="preserve">                                    _____________________________</w:t>
      </w:r>
    </w:p>
    <w:p w14:paraId="1578880A" w14:textId="13C1CEAB" w:rsidR="00320726" w:rsidRPr="008A7E94" w:rsidRDefault="001D5E4C" w:rsidP="008A7E94">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Stan Jens, Mayor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Chelsee Jacobsen, City Clerk</w:t>
      </w:r>
    </w:p>
    <w:sectPr w:rsidR="00320726" w:rsidRPr="008A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4C"/>
    <w:rsid w:val="001D5E4C"/>
    <w:rsid w:val="00320726"/>
    <w:rsid w:val="00334485"/>
    <w:rsid w:val="008A7E94"/>
    <w:rsid w:val="009643D1"/>
    <w:rsid w:val="00C72D6A"/>
    <w:rsid w:val="00F4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407"/>
  <w15:chartTrackingRefBased/>
  <w15:docId w15:val="{019A47DB-5311-4A55-A946-3D112AF8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E4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2021-09-09T00:04:00Z</dcterms:created>
  <dcterms:modified xsi:type="dcterms:W3CDTF">2021-09-09T16:45:00Z</dcterms:modified>
</cp:coreProperties>
</file>