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EF9E" w14:textId="78AF83D6" w:rsidR="008024FA" w:rsidRDefault="008024FA" w:rsidP="008024FA">
      <w:pPr>
        <w:pStyle w:val="NoSpacing"/>
        <w:rPr>
          <w:rFonts w:asciiTheme="majorHAnsi" w:hAnsiTheme="majorHAnsi" w:cstheme="majorHAnsi"/>
          <w:sz w:val="20"/>
          <w:szCs w:val="20"/>
        </w:rPr>
      </w:pPr>
      <w:r>
        <w:rPr>
          <w:rFonts w:asciiTheme="majorHAnsi" w:hAnsiTheme="majorHAnsi" w:cstheme="majorHAnsi"/>
          <w:sz w:val="20"/>
          <w:szCs w:val="20"/>
        </w:rPr>
        <w:t>The City Council of Elk Horn met in regular session on Monday October 3</w:t>
      </w:r>
      <w:r w:rsidRPr="008024FA">
        <w:rPr>
          <w:rFonts w:asciiTheme="majorHAnsi" w:hAnsiTheme="majorHAnsi" w:cstheme="majorHAnsi"/>
          <w:sz w:val="20"/>
          <w:szCs w:val="20"/>
          <w:vertAlign w:val="superscript"/>
        </w:rPr>
        <w:t>r</w:t>
      </w:r>
      <w:r>
        <w:rPr>
          <w:rFonts w:asciiTheme="majorHAnsi" w:hAnsiTheme="majorHAnsi" w:cstheme="majorHAnsi"/>
          <w:sz w:val="20"/>
          <w:szCs w:val="20"/>
          <w:vertAlign w:val="superscript"/>
        </w:rPr>
        <w:t xml:space="preserve">d, </w:t>
      </w:r>
      <w:r>
        <w:rPr>
          <w:rFonts w:asciiTheme="majorHAnsi" w:hAnsiTheme="majorHAnsi" w:cstheme="majorHAnsi"/>
          <w:sz w:val="20"/>
          <w:szCs w:val="20"/>
        </w:rPr>
        <w:t>2022, at 6:00 PM with the following members present: Mayor Hansen; Councilmen Fredericksen, D. Petersen, Hogberg, K. Petersen and Teegerstrom.</w:t>
      </w:r>
    </w:p>
    <w:p w14:paraId="5E9C8000" w14:textId="77777777" w:rsidR="008024FA" w:rsidRDefault="008024FA" w:rsidP="008024FA">
      <w:pPr>
        <w:pStyle w:val="NoSpacing"/>
        <w:rPr>
          <w:rFonts w:asciiTheme="majorHAnsi" w:hAnsiTheme="majorHAnsi" w:cstheme="majorHAnsi"/>
          <w:sz w:val="20"/>
          <w:szCs w:val="20"/>
        </w:rPr>
      </w:pPr>
    </w:p>
    <w:p w14:paraId="68566C77" w14:textId="568C085E" w:rsidR="00B470A3" w:rsidRDefault="008024FA" w:rsidP="008024FA">
      <w:pPr>
        <w:pStyle w:val="NoSpacing"/>
        <w:rPr>
          <w:rFonts w:asciiTheme="majorHAnsi" w:hAnsiTheme="majorHAnsi" w:cstheme="majorHAnsi"/>
          <w:sz w:val="20"/>
          <w:szCs w:val="20"/>
        </w:rPr>
      </w:pPr>
      <w:r>
        <w:rPr>
          <w:rFonts w:asciiTheme="majorHAnsi" w:hAnsiTheme="majorHAnsi" w:cstheme="majorHAnsi"/>
          <w:sz w:val="20"/>
          <w:szCs w:val="20"/>
        </w:rPr>
        <w:t>Guests in attendance was Clint Fichter, Clerk Chelsee Jacobsen, Dave Thompson, Steve Turner, Jerry Evans, Adam McCall.</w:t>
      </w:r>
    </w:p>
    <w:p w14:paraId="2C5CC889" w14:textId="77777777" w:rsidR="008024FA" w:rsidRDefault="008024FA" w:rsidP="008024FA">
      <w:pPr>
        <w:pStyle w:val="NoSpacing"/>
        <w:rPr>
          <w:rFonts w:asciiTheme="majorHAnsi" w:hAnsiTheme="majorHAnsi" w:cstheme="majorHAnsi"/>
          <w:sz w:val="20"/>
          <w:szCs w:val="20"/>
        </w:rPr>
      </w:pPr>
    </w:p>
    <w:p w14:paraId="7E85F6DF" w14:textId="77777777" w:rsidR="008024FA" w:rsidRDefault="008024FA" w:rsidP="008024FA">
      <w:pPr>
        <w:pStyle w:val="NoSpacing"/>
        <w:rPr>
          <w:rFonts w:asciiTheme="majorHAnsi" w:hAnsiTheme="majorHAnsi" w:cstheme="majorHAnsi"/>
          <w:sz w:val="20"/>
          <w:szCs w:val="20"/>
        </w:rPr>
      </w:pPr>
      <w:r>
        <w:rPr>
          <w:rFonts w:asciiTheme="majorHAnsi" w:hAnsiTheme="majorHAnsi" w:cstheme="majorHAnsi"/>
          <w:sz w:val="20"/>
          <w:szCs w:val="20"/>
        </w:rPr>
        <w:t xml:space="preserve">Mayor Hansen called the meeting to order at 6:00PM </w:t>
      </w:r>
    </w:p>
    <w:p w14:paraId="745CD7AC" w14:textId="77F3623B" w:rsidR="008024FA" w:rsidRDefault="008024FA" w:rsidP="008024FA">
      <w:pPr>
        <w:pStyle w:val="NoSpacing"/>
        <w:rPr>
          <w:rFonts w:asciiTheme="majorHAnsi" w:hAnsiTheme="majorHAnsi" w:cstheme="majorHAnsi"/>
          <w:sz w:val="20"/>
          <w:szCs w:val="20"/>
        </w:rPr>
      </w:pPr>
      <w:r>
        <w:rPr>
          <w:rFonts w:asciiTheme="majorHAnsi" w:hAnsiTheme="majorHAnsi" w:cstheme="majorHAnsi"/>
          <w:sz w:val="20"/>
          <w:szCs w:val="20"/>
        </w:rPr>
        <w:t xml:space="preserve">Fredericksen moved, seconded by </w:t>
      </w:r>
      <w:r w:rsidR="00B470A3">
        <w:rPr>
          <w:rFonts w:asciiTheme="majorHAnsi" w:hAnsiTheme="majorHAnsi" w:cstheme="majorHAnsi"/>
          <w:sz w:val="20"/>
          <w:szCs w:val="20"/>
        </w:rPr>
        <w:t>D</w:t>
      </w:r>
      <w:r>
        <w:rPr>
          <w:rFonts w:asciiTheme="majorHAnsi" w:hAnsiTheme="majorHAnsi" w:cstheme="majorHAnsi"/>
          <w:sz w:val="20"/>
          <w:szCs w:val="20"/>
        </w:rPr>
        <w:t>. Petersen to approve the agenda as presented. Ayes:5 Motion carried.</w:t>
      </w:r>
    </w:p>
    <w:p w14:paraId="4F0C67AB" w14:textId="77777777" w:rsidR="00B470A3" w:rsidRDefault="00B470A3" w:rsidP="008024FA">
      <w:pPr>
        <w:pStyle w:val="NoSpacing"/>
        <w:rPr>
          <w:rFonts w:asciiTheme="majorHAnsi" w:hAnsiTheme="majorHAnsi" w:cstheme="majorHAnsi"/>
          <w:sz w:val="20"/>
          <w:szCs w:val="20"/>
        </w:rPr>
      </w:pPr>
    </w:p>
    <w:p w14:paraId="278FF4CF" w14:textId="77777777" w:rsidR="00B470A3" w:rsidRDefault="008024FA" w:rsidP="008024FA">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Hogberg moved, seconded by Fredericksen to approve </w:t>
      </w:r>
      <w:r w:rsidR="00B470A3">
        <w:rPr>
          <w:rFonts w:asciiTheme="majorHAnsi" w:hAnsiTheme="majorHAnsi" w:cstheme="majorHAnsi"/>
          <w:sz w:val="20"/>
          <w:szCs w:val="20"/>
        </w:rPr>
        <w:t>September 7</w:t>
      </w:r>
      <w:r w:rsidR="00B470A3" w:rsidRPr="00B470A3">
        <w:rPr>
          <w:rFonts w:asciiTheme="majorHAnsi" w:hAnsiTheme="majorHAnsi" w:cstheme="majorHAnsi"/>
          <w:sz w:val="20"/>
          <w:szCs w:val="20"/>
          <w:vertAlign w:val="superscript"/>
        </w:rPr>
        <w:t>th</w:t>
      </w:r>
      <w:r w:rsidR="00B470A3">
        <w:rPr>
          <w:rFonts w:asciiTheme="majorHAnsi" w:hAnsiTheme="majorHAnsi" w:cstheme="majorHAnsi"/>
          <w:sz w:val="20"/>
          <w:szCs w:val="20"/>
        </w:rPr>
        <w:t xml:space="preserve"> &amp; 19</w:t>
      </w:r>
      <w:r w:rsidR="00B470A3" w:rsidRPr="00B470A3">
        <w:rPr>
          <w:rFonts w:asciiTheme="majorHAnsi" w:hAnsiTheme="majorHAnsi" w:cstheme="majorHAnsi"/>
          <w:sz w:val="20"/>
          <w:szCs w:val="20"/>
          <w:vertAlign w:val="superscript"/>
        </w:rPr>
        <w:t>th</w:t>
      </w:r>
      <w:r w:rsidR="00B470A3">
        <w:rPr>
          <w:rFonts w:asciiTheme="majorHAnsi" w:hAnsiTheme="majorHAnsi" w:cstheme="majorHAnsi"/>
          <w:sz w:val="20"/>
          <w:szCs w:val="20"/>
        </w:rPr>
        <w:t xml:space="preserve"> meeting minutes. Ayes: 5, Motion carried.</w:t>
      </w:r>
    </w:p>
    <w:p w14:paraId="095AF909" w14:textId="77777777" w:rsidR="008024FA" w:rsidRDefault="008024FA" w:rsidP="008024FA">
      <w:pPr>
        <w:spacing w:after="0" w:line="240" w:lineRule="auto"/>
        <w:rPr>
          <w:rFonts w:asciiTheme="majorHAnsi" w:hAnsiTheme="majorHAnsi" w:cstheme="majorHAnsi"/>
          <w:sz w:val="20"/>
          <w:szCs w:val="20"/>
        </w:rPr>
      </w:pPr>
    </w:p>
    <w:p w14:paraId="62B00C72" w14:textId="40DF25D8" w:rsidR="00B470A3" w:rsidRDefault="00B470A3" w:rsidP="008024FA">
      <w:pPr>
        <w:pStyle w:val="NoSpacing"/>
        <w:rPr>
          <w:rFonts w:asciiTheme="majorHAnsi" w:hAnsiTheme="majorHAnsi" w:cstheme="majorHAnsi"/>
          <w:sz w:val="20"/>
          <w:szCs w:val="20"/>
        </w:rPr>
      </w:pPr>
      <w:r>
        <w:rPr>
          <w:rFonts w:asciiTheme="majorHAnsi" w:hAnsiTheme="majorHAnsi" w:cstheme="majorHAnsi"/>
          <w:sz w:val="20"/>
          <w:szCs w:val="20"/>
        </w:rPr>
        <w:t>Steve Turn</w:t>
      </w:r>
      <w:r w:rsidR="00CC4BC2">
        <w:rPr>
          <w:rFonts w:asciiTheme="majorHAnsi" w:hAnsiTheme="majorHAnsi" w:cstheme="majorHAnsi"/>
          <w:sz w:val="20"/>
          <w:szCs w:val="20"/>
        </w:rPr>
        <w:t>er</w:t>
      </w:r>
      <w:r>
        <w:rPr>
          <w:rFonts w:asciiTheme="majorHAnsi" w:hAnsiTheme="majorHAnsi" w:cstheme="majorHAnsi"/>
          <w:sz w:val="20"/>
          <w:szCs w:val="20"/>
        </w:rPr>
        <w:t xml:space="preserve"> presented </w:t>
      </w:r>
      <w:r w:rsidR="00CC4BC2">
        <w:rPr>
          <w:rFonts w:asciiTheme="majorHAnsi" w:hAnsiTheme="majorHAnsi" w:cstheme="majorHAnsi"/>
          <w:sz w:val="20"/>
          <w:szCs w:val="20"/>
        </w:rPr>
        <w:t>a</w:t>
      </w:r>
      <w:r>
        <w:rPr>
          <w:rFonts w:asciiTheme="majorHAnsi" w:hAnsiTheme="majorHAnsi" w:cstheme="majorHAnsi"/>
          <w:sz w:val="20"/>
          <w:szCs w:val="20"/>
        </w:rPr>
        <w:t xml:space="preserve"> project for Main Street Flags in Elk Horn.  </w:t>
      </w:r>
      <w:r w:rsidR="00CC4BC2">
        <w:rPr>
          <w:rFonts w:asciiTheme="majorHAnsi" w:hAnsiTheme="majorHAnsi" w:cstheme="majorHAnsi"/>
          <w:sz w:val="20"/>
          <w:szCs w:val="20"/>
        </w:rPr>
        <w:t xml:space="preserve">The American Legion Post 322 of Elk Horn would like to replace the flags with banners to spruce up Main Street. This would be maintained by the city employee’s when banners need hung and/or changed. Teegerstrom moved, seconded by D. Petersen to approve the city to spend $500.00 towards the project. </w:t>
      </w:r>
      <w:r w:rsidR="00CA190B">
        <w:rPr>
          <w:rFonts w:asciiTheme="majorHAnsi" w:hAnsiTheme="majorHAnsi" w:cstheme="majorHAnsi"/>
          <w:sz w:val="20"/>
          <w:szCs w:val="20"/>
        </w:rPr>
        <w:t>Ayes: 5, motion carried.</w:t>
      </w:r>
    </w:p>
    <w:p w14:paraId="723483FA" w14:textId="77777777" w:rsidR="00A50854" w:rsidRDefault="00A50854" w:rsidP="008024FA">
      <w:pPr>
        <w:pStyle w:val="NoSpacing"/>
        <w:rPr>
          <w:rFonts w:asciiTheme="majorHAnsi" w:hAnsiTheme="majorHAnsi" w:cstheme="majorHAnsi"/>
          <w:sz w:val="20"/>
          <w:szCs w:val="20"/>
        </w:rPr>
      </w:pPr>
    </w:p>
    <w:p w14:paraId="744925C2" w14:textId="0BE152C4" w:rsidR="00A50854" w:rsidRPr="00A50854" w:rsidRDefault="00A50854" w:rsidP="008024FA">
      <w:pPr>
        <w:pStyle w:val="NoSpacing"/>
        <w:rPr>
          <w:rFonts w:asciiTheme="majorHAnsi" w:hAnsiTheme="majorHAnsi" w:cstheme="majorHAnsi"/>
          <w:sz w:val="18"/>
          <w:szCs w:val="18"/>
        </w:rPr>
      </w:pPr>
      <w:r>
        <w:rPr>
          <w:rFonts w:asciiTheme="majorHAnsi" w:hAnsiTheme="majorHAnsi" w:cstheme="majorHAnsi"/>
          <w:sz w:val="20"/>
          <w:szCs w:val="20"/>
        </w:rPr>
        <w:t>Cindy Pigeon was not present; Adam McCall spoke on her behalf. The city was notified about animals running at large and d</w:t>
      </w:r>
      <w:r w:rsidR="008E579C">
        <w:rPr>
          <w:rFonts w:asciiTheme="majorHAnsi" w:hAnsiTheme="majorHAnsi" w:cstheme="majorHAnsi"/>
          <w:sz w:val="20"/>
          <w:szCs w:val="20"/>
        </w:rPr>
        <w:t>ogs</w:t>
      </w:r>
      <w:r>
        <w:rPr>
          <w:rFonts w:asciiTheme="majorHAnsi" w:hAnsiTheme="majorHAnsi" w:cstheme="majorHAnsi"/>
          <w:sz w:val="20"/>
          <w:szCs w:val="20"/>
        </w:rPr>
        <w:t xml:space="preserve"> barking all hours of the night</w:t>
      </w:r>
      <w:r w:rsidRPr="00A50854">
        <w:rPr>
          <w:rFonts w:asciiTheme="majorHAnsi" w:hAnsiTheme="majorHAnsi" w:cstheme="majorHAnsi"/>
          <w:sz w:val="20"/>
          <w:szCs w:val="20"/>
          <w:u w:val="single"/>
        </w:rPr>
        <w:t>. Per Ordinance 4-1-5 ANIMAL NUISANCES</w:t>
      </w:r>
      <w:r w:rsidRPr="00A50854">
        <w:rPr>
          <w:rFonts w:asciiTheme="majorHAnsi" w:hAnsiTheme="majorHAnsi" w:cstheme="majorHAnsi"/>
          <w:sz w:val="20"/>
          <w:szCs w:val="20"/>
        </w:rPr>
        <w:t>. It shall be unlawful for any person to permit an animal under such person's control or within such person's custody to commit a nuisance. An animal shall be considered a nuisance if it: 1. Damages, soils, defiles, or defecates on private property other than the owner's or on public walks and recreation areas unless such waste is immediately removed and properly disposed of by the owner. 2. Causes unsanitary, dangerous, or offensive conditions. 3. Causes a disturbance by excessive barking or other noisemaking or chases vehicles, or molests, attacks, or interferes with persons or other domestic animals.</w:t>
      </w:r>
      <w:r>
        <w:rPr>
          <w:rFonts w:asciiTheme="majorHAnsi" w:hAnsiTheme="majorHAnsi" w:cstheme="majorHAnsi"/>
          <w:sz w:val="20"/>
          <w:szCs w:val="20"/>
        </w:rPr>
        <w:t xml:space="preserve"> Chelsee will provide a copy of the ordinance to homeowners with nuisance animals. </w:t>
      </w:r>
    </w:p>
    <w:p w14:paraId="5376C0E4" w14:textId="08E37FEB" w:rsidR="00B470A3" w:rsidRDefault="00B470A3" w:rsidP="008024FA">
      <w:pPr>
        <w:pStyle w:val="NoSpacing"/>
        <w:rPr>
          <w:rFonts w:asciiTheme="majorHAnsi" w:hAnsiTheme="majorHAnsi" w:cstheme="majorHAnsi"/>
          <w:sz w:val="20"/>
          <w:szCs w:val="20"/>
        </w:rPr>
      </w:pPr>
    </w:p>
    <w:p w14:paraId="1AAEFF3D" w14:textId="185BD0BA" w:rsidR="00F905D3" w:rsidRDefault="00037AE7" w:rsidP="008024FA">
      <w:pPr>
        <w:pStyle w:val="NoSpacing"/>
        <w:rPr>
          <w:rFonts w:asciiTheme="majorHAnsi" w:hAnsiTheme="majorHAnsi" w:cstheme="majorHAnsi"/>
          <w:sz w:val="20"/>
          <w:szCs w:val="20"/>
        </w:rPr>
      </w:pPr>
      <w:r>
        <w:rPr>
          <w:rFonts w:asciiTheme="majorHAnsi" w:hAnsiTheme="majorHAnsi" w:cstheme="majorHAnsi"/>
          <w:sz w:val="20"/>
          <w:szCs w:val="20"/>
        </w:rPr>
        <w:t>Hogberg motioned, seconded by Teegerstrom to approve the claims as presented. Ayes: 5, motion carried.</w:t>
      </w:r>
    </w:p>
    <w:p w14:paraId="18C3F893" w14:textId="0EC4298A" w:rsidR="00F905D3" w:rsidRDefault="00037AE7" w:rsidP="008024FA">
      <w:pPr>
        <w:pStyle w:val="NoSpacing"/>
        <w:rPr>
          <w:rFonts w:asciiTheme="majorHAnsi" w:hAnsiTheme="majorHAnsi" w:cstheme="majorHAnsi"/>
          <w:sz w:val="20"/>
          <w:szCs w:val="20"/>
        </w:rPr>
      </w:pPr>
      <w:r>
        <w:rPr>
          <w:rFonts w:asciiTheme="majorHAnsi" w:hAnsiTheme="majorHAnsi" w:cstheme="majorHAnsi"/>
          <w:sz w:val="20"/>
          <w:szCs w:val="20"/>
        </w:rPr>
        <w:t xml:space="preserve">Hogberg motioned, seconded by Teegerstrom to approve the following changes to the employee handbook, </w:t>
      </w:r>
      <w:r w:rsidR="00F52C4D">
        <w:rPr>
          <w:rFonts w:asciiTheme="majorHAnsi" w:hAnsiTheme="majorHAnsi" w:cstheme="majorHAnsi"/>
          <w:sz w:val="20"/>
          <w:szCs w:val="20"/>
        </w:rPr>
        <w:t xml:space="preserve">EMT/General Maintenance </w:t>
      </w:r>
      <w:r>
        <w:rPr>
          <w:rFonts w:asciiTheme="majorHAnsi" w:hAnsiTheme="majorHAnsi" w:cstheme="majorHAnsi"/>
          <w:sz w:val="20"/>
          <w:szCs w:val="20"/>
        </w:rPr>
        <w:t xml:space="preserve">will </w:t>
      </w:r>
      <w:r w:rsidR="00F52C4D">
        <w:rPr>
          <w:rFonts w:asciiTheme="majorHAnsi" w:hAnsiTheme="majorHAnsi" w:cstheme="majorHAnsi"/>
          <w:sz w:val="20"/>
          <w:szCs w:val="20"/>
        </w:rPr>
        <w:t xml:space="preserve">only be paid by the City of Elk Horn during business hours. Any hours after 4:30 PM will be </w:t>
      </w:r>
      <w:r w:rsidR="004B56A2">
        <w:rPr>
          <w:rFonts w:asciiTheme="majorHAnsi" w:hAnsiTheme="majorHAnsi" w:cstheme="majorHAnsi"/>
          <w:sz w:val="20"/>
          <w:szCs w:val="20"/>
        </w:rPr>
        <w:t>volunteer</w:t>
      </w:r>
      <w:r w:rsidR="00F52C4D">
        <w:rPr>
          <w:rFonts w:asciiTheme="majorHAnsi" w:hAnsiTheme="majorHAnsi" w:cstheme="majorHAnsi"/>
          <w:sz w:val="20"/>
          <w:szCs w:val="20"/>
        </w:rPr>
        <w:t>. Vacation: Employee’s will obtain 5 days of vacation after 90 days of employment to the first year. From year 1 to year 2 the employee will gain 5 more days but will not roll over. Employees are responsible to use vacation days or will lose them. Hogberg moved, seconded by Teegerstrom. Ayes: 5, Motion carried.</w:t>
      </w:r>
    </w:p>
    <w:p w14:paraId="4AECDEE7" w14:textId="6074E02A" w:rsidR="00F905D3" w:rsidRDefault="00F52C4D" w:rsidP="008024FA">
      <w:pPr>
        <w:pStyle w:val="NoSpacing"/>
        <w:rPr>
          <w:rFonts w:asciiTheme="majorHAnsi" w:hAnsiTheme="majorHAnsi" w:cstheme="majorHAnsi"/>
          <w:sz w:val="20"/>
          <w:szCs w:val="20"/>
        </w:rPr>
      </w:pPr>
      <w:r>
        <w:rPr>
          <w:rFonts w:asciiTheme="majorHAnsi" w:hAnsiTheme="majorHAnsi" w:cstheme="majorHAnsi"/>
          <w:sz w:val="20"/>
          <w:szCs w:val="20"/>
        </w:rPr>
        <w:t>K. Petersen mo</w:t>
      </w:r>
      <w:r w:rsidR="00C75598">
        <w:rPr>
          <w:rFonts w:asciiTheme="majorHAnsi" w:hAnsiTheme="majorHAnsi" w:cstheme="majorHAnsi"/>
          <w:sz w:val="20"/>
          <w:szCs w:val="20"/>
        </w:rPr>
        <w:t>tioned</w:t>
      </w:r>
      <w:r>
        <w:rPr>
          <w:rFonts w:asciiTheme="majorHAnsi" w:hAnsiTheme="majorHAnsi" w:cstheme="majorHAnsi"/>
          <w:sz w:val="20"/>
          <w:szCs w:val="20"/>
        </w:rPr>
        <w:t xml:space="preserve">, seconded by Fredericksen to approve the financial report as presented. Ayes: 5, motion carried. </w:t>
      </w:r>
    </w:p>
    <w:p w14:paraId="5F1A5451" w14:textId="77777777" w:rsidR="00F905D3" w:rsidRDefault="00F905D3" w:rsidP="008024FA">
      <w:pPr>
        <w:pStyle w:val="NoSpacing"/>
        <w:rPr>
          <w:rFonts w:asciiTheme="majorHAnsi" w:hAnsiTheme="majorHAnsi" w:cstheme="majorHAnsi"/>
          <w:sz w:val="20"/>
          <w:szCs w:val="20"/>
        </w:rPr>
      </w:pPr>
    </w:p>
    <w:p w14:paraId="4726CB51" w14:textId="754C66EA" w:rsidR="008024FA" w:rsidRDefault="00F52C4D" w:rsidP="008024FA">
      <w:pPr>
        <w:pStyle w:val="NoSpacing"/>
        <w:rPr>
          <w:rFonts w:asciiTheme="majorHAnsi" w:hAnsiTheme="majorHAnsi" w:cstheme="majorHAnsi"/>
          <w:sz w:val="20"/>
          <w:szCs w:val="20"/>
        </w:rPr>
      </w:pPr>
      <w:r>
        <w:rPr>
          <w:rFonts w:asciiTheme="majorHAnsi" w:hAnsiTheme="majorHAnsi" w:cstheme="majorHAnsi"/>
          <w:sz w:val="20"/>
          <w:szCs w:val="20"/>
        </w:rPr>
        <w:t>Hotel Update:</w:t>
      </w:r>
      <w:r w:rsidR="008024FA">
        <w:rPr>
          <w:rFonts w:asciiTheme="majorHAnsi" w:hAnsiTheme="majorHAnsi" w:cstheme="majorHAnsi"/>
          <w:sz w:val="20"/>
          <w:szCs w:val="20"/>
        </w:rPr>
        <w:t xml:space="preserve"> trial hearing set for November 3</w:t>
      </w:r>
      <w:r w:rsidR="008024FA">
        <w:rPr>
          <w:rFonts w:asciiTheme="majorHAnsi" w:hAnsiTheme="majorHAnsi" w:cstheme="majorHAnsi"/>
          <w:sz w:val="20"/>
          <w:szCs w:val="20"/>
          <w:vertAlign w:val="superscript"/>
        </w:rPr>
        <w:t>rd</w:t>
      </w:r>
      <w:r w:rsidR="008024FA">
        <w:rPr>
          <w:rFonts w:asciiTheme="majorHAnsi" w:hAnsiTheme="majorHAnsi" w:cstheme="majorHAnsi"/>
          <w:sz w:val="20"/>
          <w:szCs w:val="20"/>
        </w:rPr>
        <w:t>, 2022.</w:t>
      </w:r>
    </w:p>
    <w:p w14:paraId="0F68EB44" w14:textId="77777777" w:rsidR="00F52C4D" w:rsidRDefault="00F52C4D" w:rsidP="008024FA">
      <w:pPr>
        <w:pStyle w:val="NoSpacing"/>
        <w:rPr>
          <w:rFonts w:asciiTheme="majorHAnsi" w:hAnsiTheme="majorHAnsi" w:cstheme="majorHAnsi"/>
          <w:sz w:val="20"/>
          <w:szCs w:val="20"/>
        </w:rPr>
      </w:pPr>
    </w:p>
    <w:p w14:paraId="2F6FD49F" w14:textId="77777777" w:rsidR="008024FA" w:rsidRDefault="008024FA" w:rsidP="008024FA">
      <w:pPr>
        <w:pStyle w:val="NoSpacing"/>
        <w:rPr>
          <w:rFonts w:asciiTheme="majorHAnsi" w:eastAsia="Times New Roman" w:hAnsiTheme="majorHAnsi" w:cstheme="majorHAnsi"/>
          <w:b/>
          <w:bCs/>
          <w:color w:val="050505"/>
          <w:sz w:val="20"/>
          <w:szCs w:val="20"/>
        </w:rPr>
      </w:pPr>
      <w:r>
        <w:rPr>
          <w:rFonts w:asciiTheme="majorHAnsi" w:eastAsia="Times New Roman" w:hAnsiTheme="majorHAnsi" w:cstheme="majorHAnsi"/>
          <w:b/>
          <w:bCs/>
          <w:color w:val="050505"/>
          <w:sz w:val="20"/>
          <w:szCs w:val="20"/>
        </w:rPr>
        <w:t xml:space="preserve">Department Reports: </w:t>
      </w:r>
    </w:p>
    <w:p w14:paraId="703CA203" w14:textId="374155BA" w:rsidR="008024FA" w:rsidRDefault="008024FA"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Streets/Sidewalks:</w:t>
      </w:r>
      <w:r>
        <w:rPr>
          <w:rFonts w:asciiTheme="majorHAnsi" w:eastAsia="Times New Roman" w:hAnsiTheme="majorHAnsi" w:cstheme="majorHAnsi"/>
          <w:color w:val="050505"/>
          <w:sz w:val="20"/>
          <w:szCs w:val="20"/>
        </w:rPr>
        <w:t xml:space="preserve"> </w:t>
      </w:r>
      <w:r w:rsidR="00F52C4D">
        <w:rPr>
          <w:rFonts w:asciiTheme="majorHAnsi" w:eastAsia="Times New Roman" w:hAnsiTheme="majorHAnsi" w:cstheme="majorHAnsi"/>
          <w:color w:val="050505"/>
          <w:sz w:val="20"/>
          <w:szCs w:val="20"/>
        </w:rPr>
        <w:t xml:space="preserve">Skid loader has been repaired and working fine. Public Works will be </w:t>
      </w:r>
      <w:r w:rsidR="00104C36">
        <w:rPr>
          <w:rFonts w:asciiTheme="majorHAnsi" w:eastAsia="Times New Roman" w:hAnsiTheme="majorHAnsi" w:cstheme="majorHAnsi"/>
          <w:color w:val="050505"/>
          <w:sz w:val="20"/>
          <w:szCs w:val="20"/>
        </w:rPr>
        <w:t xml:space="preserve">inspecting sidewalks in need of </w:t>
      </w:r>
      <w:r w:rsidR="006D7669">
        <w:rPr>
          <w:rFonts w:asciiTheme="majorHAnsi" w:eastAsia="Times New Roman" w:hAnsiTheme="majorHAnsi" w:cstheme="majorHAnsi"/>
          <w:color w:val="050505"/>
          <w:sz w:val="20"/>
          <w:szCs w:val="20"/>
        </w:rPr>
        <w:t xml:space="preserve">major </w:t>
      </w:r>
      <w:r w:rsidR="00104C36">
        <w:rPr>
          <w:rFonts w:asciiTheme="majorHAnsi" w:eastAsia="Times New Roman" w:hAnsiTheme="majorHAnsi" w:cstheme="majorHAnsi"/>
          <w:color w:val="050505"/>
          <w:sz w:val="20"/>
          <w:szCs w:val="20"/>
        </w:rPr>
        <w:t xml:space="preserve">repair. Notices will be sent to those who need to </w:t>
      </w:r>
      <w:r w:rsidR="006D7669">
        <w:rPr>
          <w:rFonts w:asciiTheme="majorHAnsi" w:eastAsia="Times New Roman" w:hAnsiTheme="majorHAnsi" w:cstheme="majorHAnsi"/>
          <w:color w:val="050505"/>
          <w:sz w:val="20"/>
          <w:szCs w:val="20"/>
        </w:rPr>
        <w:t xml:space="preserve">plan for </w:t>
      </w:r>
      <w:r w:rsidR="00104C36">
        <w:rPr>
          <w:rFonts w:asciiTheme="majorHAnsi" w:eastAsia="Times New Roman" w:hAnsiTheme="majorHAnsi" w:cstheme="majorHAnsi"/>
          <w:color w:val="050505"/>
          <w:sz w:val="20"/>
          <w:szCs w:val="20"/>
        </w:rPr>
        <w:t xml:space="preserve">repair. </w:t>
      </w:r>
    </w:p>
    <w:p w14:paraId="61204D84" w14:textId="5463D9FF" w:rsidR="008024FA" w:rsidRDefault="008024FA"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Water/Sewer</w:t>
      </w:r>
      <w:r>
        <w:rPr>
          <w:rFonts w:asciiTheme="majorHAnsi" w:eastAsia="Times New Roman" w:hAnsiTheme="majorHAnsi" w:cstheme="majorHAnsi"/>
          <w:color w:val="050505"/>
          <w:sz w:val="20"/>
          <w:szCs w:val="20"/>
        </w:rPr>
        <w:t xml:space="preserve">: </w:t>
      </w:r>
      <w:r w:rsidR="006D7669">
        <w:rPr>
          <w:rFonts w:asciiTheme="majorHAnsi" w:eastAsia="Times New Roman" w:hAnsiTheme="majorHAnsi" w:cstheme="majorHAnsi"/>
          <w:color w:val="050505"/>
          <w:sz w:val="20"/>
          <w:szCs w:val="20"/>
        </w:rPr>
        <w:t xml:space="preserve">Hogberg moved, seconded by Teegerstrom to approve installing METC internet and purchasing a desktop tower for the water plant. Ayes: 5, motion carried. </w:t>
      </w:r>
    </w:p>
    <w:p w14:paraId="2F4AA7AE" w14:textId="65419C78" w:rsidR="008024FA" w:rsidRDefault="008024FA"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Pool/Park:</w:t>
      </w:r>
      <w:r>
        <w:rPr>
          <w:rFonts w:asciiTheme="majorHAnsi" w:eastAsia="Times New Roman" w:hAnsiTheme="majorHAnsi" w:cstheme="majorHAnsi"/>
          <w:color w:val="050505"/>
          <w:sz w:val="20"/>
          <w:szCs w:val="20"/>
        </w:rPr>
        <w:t xml:space="preserve"> </w:t>
      </w:r>
      <w:r w:rsidR="006D7669">
        <w:rPr>
          <w:rFonts w:asciiTheme="majorHAnsi" w:eastAsia="Times New Roman" w:hAnsiTheme="majorHAnsi" w:cstheme="majorHAnsi"/>
          <w:color w:val="050505"/>
          <w:sz w:val="20"/>
          <w:szCs w:val="20"/>
        </w:rPr>
        <w:t>Pool</w:t>
      </w:r>
      <w:r w:rsidR="008E579C">
        <w:rPr>
          <w:rFonts w:asciiTheme="majorHAnsi" w:eastAsia="Times New Roman" w:hAnsiTheme="majorHAnsi" w:cstheme="majorHAnsi"/>
          <w:color w:val="050505"/>
          <w:sz w:val="20"/>
          <w:szCs w:val="20"/>
        </w:rPr>
        <w:t xml:space="preserve"> </w:t>
      </w:r>
      <w:r w:rsidR="006D7669">
        <w:rPr>
          <w:rFonts w:asciiTheme="majorHAnsi" w:eastAsia="Times New Roman" w:hAnsiTheme="majorHAnsi" w:cstheme="majorHAnsi"/>
          <w:color w:val="050505"/>
          <w:sz w:val="20"/>
          <w:szCs w:val="20"/>
        </w:rPr>
        <w:t xml:space="preserve">will need to be sandblasted and repainted before next pool season as well as have the stairs repaired. Adam will contact WS Bunch to get a quote. </w:t>
      </w:r>
    </w:p>
    <w:p w14:paraId="642659F7" w14:textId="77777777" w:rsidR="00A21D9D" w:rsidRDefault="008024FA"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Fire Department/Rescue:</w:t>
      </w:r>
      <w:r>
        <w:rPr>
          <w:rFonts w:asciiTheme="majorHAnsi" w:eastAsia="Times New Roman" w:hAnsiTheme="majorHAnsi" w:cstheme="majorHAnsi"/>
          <w:color w:val="050505"/>
          <w:sz w:val="20"/>
          <w:szCs w:val="20"/>
        </w:rPr>
        <w:t xml:space="preserve"> October 15</w:t>
      </w:r>
      <w:r>
        <w:rPr>
          <w:rFonts w:asciiTheme="majorHAnsi" w:eastAsia="Times New Roman" w:hAnsiTheme="majorHAnsi" w:cstheme="majorHAnsi"/>
          <w:color w:val="050505"/>
          <w:sz w:val="20"/>
          <w:szCs w:val="20"/>
          <w:vertAlign w:val="superscript"/>
        </w:rPr>
        <w:t>th</w:t>
      </w:r>
      <w:r>
        <w:rPr>
          <w:rFonts w:asciiTheme="majorHAnsi" w:eastAsia="Times New Roman" w:hAnsiTheme="majorHAnsi" w:cstheme="majorHAnsi"/>
          <w:color w:val="050505"/>
          <w:sz w:val="20"/>
          <w:szCs w:val="20"/>
        </w:rPr>
        <w:t xml:space="preserve"> the Elk Horn fire department will have a fundraiser in the park from 11-4. Meal will be served. New brush/rescue truck</w:t>
      </w:r>
      <w:r w:rsidR="00B470A3">
        <w:rPr>
          <w:rFonts w:asciiTheme="majorHAnsi" w:eastAsia="Times New Roman" w:hAnsiTheme="majorHAnsi" w:cstheme="majorHAnsi"/>
          <w:color w:val="050505"/>
          <w:sz w:val="20"/>
          <w:szCs w:val="20"/>
        </w:rPr>
        <w:t xml:space="preserve"> has arrived. </w:t>
      </w:r>
      <w:r w:rsidR="00A21D9D">
        <w:rPr>
          <w:rFonts w:asciiTheme="majorHAnsi" w:eastAsia="Times New Roman" w:hAnsiTheme="majorHAnsi" w:cstheme="majorHAnsi"/>
          <w:color w:val="050505"/>
          <w:sz w:val="20"/>
          <w:szCs w:val="20"/>
        </w:rPr>
        <w:t>Adam will receive quotes for Pump and hose testing for the pumper trucks. Adam will begin his Paramedic classes in January</w:t>
      </w:r>
      <w:r>
        <w:rPr>
          <w:rFonts w:asciiTheme="majorHAnsi" w:eastAsia="Times New Roman" w:hAnsiTheme="majorHAnsi" w:cstheme="majorHAnsi"/>
          <w:color w:val="050505"/>
          <w:sz w:val="20"/>
          <w:szCs w:val="20"/>
        </w:rPr>
        <w:t>.</w:t>
      </w:r>
    </w:p>
    <w:p w14:paraId="5E0F992C" w14:textId="32A2030F" w:rsidR="008024FA" w:rsidRDefault="00A21D9D"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Fitness Center:</w:t>
      </w:r>
      <w:r>
        <w:rPr>
          <w:rFonts w:asciiTheme="majorHAnsi" w:eastAsia="Times New Roman" w:hAnsiTheme="majorHAnsi" w:cstheme="majorHAnsi"/>
          <w:color w:val="050505"/>
          <w:sz w:val="20"/>
          <w:szCs w:val="20"/>
        </w:rPr>
        <w:t xml:space="preserve"> Active members of Elk Horn Fire &amp; Rescue will be allowed to use the fitness center as part of the employee wellness program through the city. D. Petersen motioned, seconded by K. Petersen. Ayes:5, motion carried. </w:t>
      </w:r>
      <w:r w:rsidR="008024FA">
        <w:rPr>
          <w:rFonts w:asciiTheme="majorHAnsi" w:eastAsia="Times New Roman" w:hAnsiTheme="majorHAnsi" w:cstheme="majorHAnsi"/>
          <w:color w:val="050505"/>
          <w:sz w:val="20"/>
          <w:szCs w:val="20"/>
        </w:rPr>
        <w:t xml:space="preserve"> </w:t>
      </w:r>
    </w:p>
    <w:p w14:paraId="17741A75" w14:textId="61853D8E" w:rsidR="008024FA" w:rsidRDefault="008024FA"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Library</w:t>
      </w:r>
      <w:r>
        <w:rPr>
          <w:rFonts w:asciiTheme="majorHAnsi" w:eastAsia="Times New Roman" w:hAnsiTheme="majorHAnsi" w:cstheme="majorHAnsi"/>
          <w:color w:val="050505"/>
          <w:sz w:val="20"/>
          <w:szCs w:val="20"/>
        </w:rPr>
        <w:t xml:space="preserve">: </w:t>
      </w:r>
      <w:r w:rsidR="00A21D9D">
        <w:rPr>
          <w:rFonts w:asciiTheme="majorHAnsi" w:eastAsia="Times New Roman" w:hAnsiTheme="majorHAnsi" w:cstheme="majorHAnsi"/>
          <w:color w:val="050505"/>
          <w:sz w:val="20"/>
          <w:szCs w:val="20"/>
        </w:rPr>
        <w:t>D. Petersen motioned, seconded by Teegerstrom to approve spending up to $200.00 towards cameras for the library/clerk’s office entrance. Ayes: 5, motion carried.</w:t>
      </w:r>
    </w:p>
    <w:p w14:paraId="5C27BC70" w14:textId="2E95A56F" w:rsidR="008024FA" w:rsidRDefault="008024FA"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lastRenderedPageBreak/>
        <w:t>Building Permit:</w:t>
      </w:r>
      <w:r>
        <w:rPr>
          <w:rFonts w:asciiTheme="majorHAnsi" w:eastAsia="Times New Roman" w:hAnsiTheme="majorHAnsi" w:cstheme="majorHAnsi"/>
          <w:color w:val="050505"/>
          <w:sz w:val="20"/>
          <w:szCs w:val="20"/>
        </w:rPr>
        <w:t xml:space="preserve"> </w:t>
      </w:r>
      <w:r w:rsidR="00A21D9D">
        <w:rPr>
          <w:rFonts w:asciiTheme="majorHAnsi" w:eastAsia="Times New Roman" w:hAnsiTheme="majorHAnsi" w:cstheme="majorHAnsi"/>
          <w:color w:val="050505"/>
          <w:sz w:val="20"/>
          <w:szCs w:val="20"/>
        </w:rPr>
        <w:t>D</w:t>
      </w:r>
      <w:r>
        <w:rPr>
          <w:rFonts w:asciiTheme="majorHAnsi" w:eastAsia="Times New Roman" w:hAnsiTheme="majorHAnsi" w:cstheme="majorHAnsi"/>
          <w:color w:val="050505"/>
          <w:sz w:val="20"/>
          <w:szCs w:val="20"/>
        </w:rPr>
        <w:t>. Petersen mo</w:t>
      </w:r>
      <w:r w:rsidR="00A21D9D">
        <w:rPr>
          <w:rFonts w:asciiTheme="majorHAnsi" w:eastAsia="Times New Roman" w:hAnsiTheme="majorHAnsi" w:cstheme="majorHAnsi"/>
          <w:color w:val="050505"/>
          <w:sz w:val="20"/>
          <w:szCs w:val="20"/>
        </w:rPr>
        <w:t>tioned</w:t>
      </w:r>
      <w:r>
        <w:rPr>
          <w:rFonts w:asciiTheme="majorHAnsi" w:eastAsia="Times New Roman" w:hAnsiTheme="majorHAnsi" w:cstheme="majorHAnsi"/>
          <w:color w:val="050505"/>
          <w:sz w:val="20"/>
          <w:szCs w:val="20"/>
        </w:rPr>
        <w:t xml:space="preserve">, seconded by </w:t>
      </w:r>
      <w:r w:rsidR="00A21D9D">
        <w:rPr>
          <w:rFonts w:asciiTheme="majorHAnsi" w:eastAsia="Times New Roman" w:hAnsiTheme="majorHAnsi" w:cstheme="majorHAnsi"/>
          <w:color w:val="050505"/>
          <w:sz w:val="20"/>
          <w:szCs w:val="20"/>
        </w:rPr>
        <w:t xml:space="preserve">Teegerstrom </w:t>
      </w:r>
      <w:r>
        <w:rPr>
          <w:rFonts w:asciiTheme="majorHAnsi" w:eastAsia="Times New Roman" w:hAnsiTheme="majorHAnsi" w:cstheme="majorHAnsi"/>
          <w:color w:val="050505"/>
          <w:sz w:val="20"/>
          <w:szCs w:val="20"/>
        </w:rPr>
        <w:t xml:space="preserve">to approve </w:t>
      </w:r>
      <w:r w:rsidR="00A21D9D">
        <w:rPr>
          <w:rFonts w:asciiTheme="majorHAnsi" w:eastAsia="Times New Roman" w:hAnsiTheme="majorHAnsi" w:cstheme="majorHAnsi"/>
          <w:color w:val="050505"/>
          <w:sz w:val="20"/>
          <w:szCs w:val="20"/>
        </w:rPr>
        <w:t>building permit for 4224/4230 Main Street</w:t>
      </w:r>
      <w:r>
        <w:rPr>
          <w:rFonts w:asciiTheme="majorHAnsi" w:eastAsia="Times New Roman" w:hAnsiTheme="majorHAnsi" w:cstheme="majorHAnsi"/>
          <w:color w:val="050505"/>
          <w:sz w:val="20"/>
          <w:szCs w:val="20"/>
        </w:rPr>
        <w:t>. Ayes: 5, motion carried.</w:t>
      </w:r>
    </w:p>
    <w:p w14:paraId="3DF86466" w14:textId="03C3B3FA" w:rsidR="006444A1" w:rsidRDefault="006444A1" w:rsidP="008024FA">
      <w:pPr>
        <w:pStyle w:val="NoSpacing"/>
        <w:rPr>
          <w:rFonts w:asciiTheme="majorHAnsi" w:eastAsia="Times New Roman" w:hAnsiTheme="majorHAnsi" w:cstheme="majorHAnsi"/>
          <w:color w:val="050505"/>
          <w:sz w:val="20"/>
          <w:szCs w:val="20"/>
        </w:rPr>
      </w:pPr>
      <w:r w:rsidRPr="006444A1">
        <w:rPr>
          <w:rFonts w:asciiTheme="majorHAnsi" w:eastAsia="Times New Roman" w:hAnsiTheme="majorHAnsi" w:cstheme="majorHAnsi"/>
          <w:b/>
          <w:bCs/>
          <w:color w:val="050505"/>
          <w:sz w:val="20"/>
          <w:szCs w:val="20"/>
        </w:rPr>
        <w:t>Mayor:</w:t>
      </w:r>
      <w:r>
        <w:rPr>
          <w:rFonts w:asciiTheme="majorHAnsi" w:eastAsia="Times New Roman" w:hAnsiTheme="majorHAnsi" w:cstheme="majorHAnsi"/>
          <w:color w:val="050505"/>
          <w:sz w:val="20"/>
          <w:szCs w:val="20"/>
        </w:rPr>
        <w:t xml:space="preserve"> Hansen presented a possible subdivision; Mayor Hansen will contact the landowner to discuss. </w:t>
      </w:r>
    </w:p>
    <w:p w14:paraId="54C94AD8" w14:textId="34BD67D5" w:rsidR="008024FA" w:rsidRDefault="008024FA" w:rsidP="008024FA">
      <w:pPr>
        <w:pStyle w:val="NoSpacing"/>
        <w:rPr>
          <w:rFonts w:asciiTheme="majorHAnsi" w:hAnsiTheme="majorHAnsi" w:cstheme="majorHAnsi"/>
          <w:sz w:val="20"/>
          <w:szCs w:val="20"/>
        </w:rPr>
      </w:pPr>
      <w:r w:rsidRPr="006444A1">
        <w:rPr>
          <w:rFonts w:asciiTheme="majorHAnsi" w:eastAsia="Times New Roman" w:hAnsiTheme="majorHAnsi" w:cstheme="majorHAnsi"/>
          <w:b/>
          <w:bCs/>
          <w:color w:val="050505"/>
          <w:sz w:val="20"/>
          <w:szCs w:val="20"/>
        </w:rPr>
        <w:t>City Clerk</w:t>
      </w:r>
      <w:r w:rsidR="006444A1">
        <w:rPr>
          <w:rFonts w:asciiTheme="majorHAnsi" w:eastAsia="Times New Roman" w:hAnsiTheme="majorHAnsi" w:cstheme="majorHAnsi"/>
          <w:b/>
          <w:bCs/>
          <w:color w:val="050505"/>
          <w:sz w:val="20"/>
          <w:szCs w:val="20"/>
        </w:rPr>
        <w:t xml:space="preserve">: </w:t>
      </w:r>
      <w:r w:rsidR="006444A1">
        <w:rPr>
          <w:rFonts w:asciiTheme="majorHAnsi" w:eastAsia="Times New Roman" w:hAnsiTheme="majorHAnsi" w:cstheme="majorHAnsi"/>
          <w:color w:val="050505"/>
          <w:sz w:val="20"/>
          <w:szCs w:val="20"/>
        </w:rPr>
        <w:t>Clerk</w:t>
      </w:r>
      <w:r w:rsidR="006444A1" w:rsidRPr="006444A1">
        <w:rPr>
          <w:rFonts w:asciiTheme="majorHAnsi" w:eastAsia="Times New Roman" w:hAnsiTheme="majorHAnsi" w:cstheme="majorHAnsi"/>
          <w:color w:val="050505"/>
          <w:sz w:val="20"/>
          <w:szCs w:val="20"/>
        </w:rPr>
        <w:t xml:space="preserve"> presented the Street Finance report</w:t>
      </w:r>
      <w:r w:rsidR="006444A1">
        <w:rPr>
          <w:rFonts w:asciiTheme="majorHAnsi" w:eastAsia="Times New Roman" w:hAnsiTheme="majorHAnsi" w:cstheme="majorHAnsi"/>
          <w:color w:val="050505"/>
          <w:sz w:val="20"/>
          <w:szCs w:val="20"/>
        </w:rPr>
        <w:t>, K. Petersen motioned, seconded by D. Petersen to approve the 2022 SFR. Halloween – Elk Horn Trick or Treat will be October 30</w:t>
      </w:r>
      <w:r w:rsidR="006444A1" w:rsidRPr="006444A1">
        <w:rPr>
          <w:rFonts w:asciiTheme="majorHAnsi" w:eastAsia="Times New Roman" w:hAnsiTheme="majorHAnsi" w:cstheme="majorHAnsi"/>
          <w:color w:val="050505"/>
          <w:sz w:val="20"/>
          <w:szCs w:val="20"/>
          <w:vertAlign w:val="superscript"/>
        </w:rPr>
        <w:t>th</w:t>
      </w:r>
      <w:r w:rsidR="006444A1">
        <w:rPr>
          <w:rFonts w:asciiTheme="majorHAnsi" w:eastAsia="Times New Roman" w:hAnsiTheme="majorHAnsi" w:cstheme="majorHAnsi"/>
          <w:color w:val="050505"/>
          <w:sz w:val="20"/>
          <w:szCs w:val="20"/>
        </w:rPr>
        <w:t xml:space="preserve">, from 5-7PM. The library is hosting a movie and DVIO is sponsoring a light meal and the costume contest. </w:t>
      </w:r>
    </w:p>
    <w:p w14:paraId="494930C9" w14:textId="77777777" w:rsidR="008024FA" w:rsidRDefault="008024FA" w:rsidP="008024FA">
      <w:pPr>
        <w:pStyle w:val="NoSpacing"/>
        <w:rPr>
          <w:rFonts w:asciiTheme="majorHAnsi" w:hAnsiTheme="majorHAnsi" w:cstheme="majorHAnsi"/>
          <w:sz w:val="20"/>
          <w:szCs w:val="20"/>
        </w:rPr>
      </w:pPr>
    </w:p>
    <w:p w14:paraId="17E17393" w14:textId="078296E8" w:rsidR="008024FA" w:rsidRDefault="006444A1" w:rsidP="008024FA">
      <w:pPr>
        <w:shd w:val="clear" w:color="auto" w:fill="FFFFFF"/>
        <w:spacing w:after="0" w:line="240" w:lineRule="auto"/>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D. Petersen motioned</w:t>
      </w:r>
      <w:r w:rsidR="008024FA">
        <w:rPr>
          <w:rFonts w:asciiTheme="majorHAnsi" w:eastAsia="Times New Roman" w:hAnsiTheme="majorHAnsi" w:cstheme="majorHAnsi"/>
          <w:color w:val="050505"/>
          <w:sz w:val="20"/>
          <w:szCs w:val="20"/>
        </w:rPr>
        <w:t xml:space="preserve">, seconded by </w:t>
      </w:r>
      <w:r>
        <w:rPr>
          <w:rFonts w:asciiTheme="majorHAnsi" w:eastAsia="Times New Roman" w:hAnsiTheme="majorHAnsi" w:cstheme="majorHAnsi"/>
          <w:color w:val="050505"/>
          <w:sz w:val="20"/>
          <w:szCs w:val="20"/>
        </w:rPr>
        <w:t>Fredericksen</w:t>
      </w:r>
      <w:r w:rsidR="008024FA">
        <w:rPr>
          <w:rFonts w:asciiTheme="majorHAnsi" w:eastAsia="Times New Roman" w:hAnsiTheme="majorHAnsi" w:cstheme="majorHAnsi"/>
          <w:color w:val="050505"/>
          <w:sz w:val="20"/>
          <w:szCs w:val="20"/>
        </w:rPr>
        <w:t xml:space="preserve"> to adjourn the meeting at 8:</w:t>
      </w:r>
      <w:r>
        <w:rPr>
          <w:rFonts w:asciiTheme="majorHAnsi" w:eastAsia="Times New Roman" w:hAnsiTheme="majorHAnsi" w:cstheme="majorHAnsi"/>
          <w:color w:val="050505"/>
          <w:sz w:val="20"/>
          <w:szCs w:val="20"/>
        </w:rPr>
        <w:t>28</w:t>
      </w:r>
      <w:r w:rsidR="008024FA">
        <w:rPr>
          <w:rFonts w:asciiTheme="majorHAnsi" w:eastAsia="Times New Roman" w:hAnsiTheme="majorHAnsi" w:cstheme="majorHAnsi"/>
          <w:color w:val="050505"/>
          <w:sz w:val="20"/>
          <w:szCs w:val="20"/>
        </w:rPr>
        <w:t>PM. Ayes:5 Motion carried.</w:t>
      </w:r>
    </w:p>
    <w:p w14:paraId="3F1B9F1A" w14:textId="77777777" w:rsidR="008024FA" w:rsidRDefault="008024FA" w:rsidP="008024FA">
      <w:pPr>
        <w:shd w:val="clear" w:color="auto" w:fill="FFFFFF"/>
        <w:spacing w:after="0" w:line="240" w:lineRule="auto"/>
        <w:rPr>
          <w:rFonts w:asciiTheme="majorHAnsi" w:eastAsia="Times New Roman" w:hAnsiTheme="majorHAnsi" w:cstheme="majorHAnsi"/>
          <w:color w:val="050505"/>
          <w:sz w:val="20"/>
          <w:szCs w:val="20"/>
        </w:rPr>
      </w:pPr>
    </w:p>
    <w:p w14:paraId="21B373FA" w14:textId="77777777" w:rsidR="008024FA" w:rsidRDefault="008024FA" w:rsidP="008024FA">
      <w:pPr>
        <w:shd w:val="clear" w:color="auto" w:fill="FFFFFF"/>
        <w:spacing w:after="0" w:line="240" w:lineRule="auto"/>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________________________________                                ______________________________</w:t>
      </w:r>
    </w:p>
    <w:p w14:paraId="7C74F4E4" w14:textId="77777777" w:rsidR="008024FA" w:rsidRDefault="008024FA" w:rsidP="008024FA">
      <w:pPr>
        <w:shd w:val="clear" w:color="auto" w:fill="FFFFFF"/>
        <w:spacing w:after="0" w:line="240" w:lineRule="auto"/>
        <w:rPr>
          <w:rFonts w:asciiTheme="majorHAnsi" w:eastAsia="Times New Roman" w:hAnsiTheme="majorHAnsi" w:cstheme="majorHAnsi"/>
          <w:color w:val="050505"/>
          <w:sz w:val="20"/>
          <w:szCs w:val="20"/>
        </w:rPr>
      </w:pPr>
      <w:r>
        <w:rPr>
          <w:rFonts w:asciiTheme="majorHAnsi" w:eastAsia="Times New Roman" w:hAnsiTheme="majorHAnsi" w:cstheme="majorHAnsi"/>
          <w:color w:val="050505"/>
          <w:sz w:val="20"/>
          <w:szCs w:val="20"/>
        </w:rPr>
        <w:t>Mayor, Keli Hansen                                                                      City Clerk, Chelsee Jacobsen</w:t>
      </w:r>
    </w:p>
    <w:p w14:paraId="2DE3BC13" w14:textId="77777777" w:rsidR="008024FA" w:rsidRDefault="008024FA" w:rsidP="008024FA">
      <w:pPr>
        <w:rPr>
          <w:sz w:val="20"/>
          <w:szCs w:val="20"/>
        </w:rPr>
      </w:pPr>
      <w:r>
        <w:rPr>
          <w:sz w:val="20"/>
          <w:szCs w:val="20"/>
        </w:rPr>
        <w:t xml:space="preserve"> </w:t>
      </w:r>
    </w:p>
    <w:p w14:paraId="1879A83B" w14:textId="77777777" w:rsidR="00E16310" w:rsidRDefault="00E16310"/>
    <w:sectPr w:rsidR="00E16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FA"/>
    <w:rsid w:val="00037AE7"/>
    <w:rsid w:val="00104C36"/>
    <w:rsid w:val="004B56A2"/>
    <w:rsid w:val="006444A1"/>
    <w:rsid w:val="006D7669"/>
    <w:rsid w:val="008024FA"/>
    <w:rsid w:val="008E579C"/>
    <w:rsid w:val="00A21D9D"/>
    <w:rsid w:val="00A50854"/>
    <w:rsid w:val="00B470A3"/>
    <w:rsid w:val="00C75598"/>
    <w:rsid w:val="00CA190B"/>
    <w:rsid w:val="00CC4BC2"/>
    <w:rsid w:val="00E16310"/>
    <w:rsid w:val="00F52C4D"/>
    <w:rsid w:val="00F9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D1D0"/>
  <w15:chartTrackingRefBased/>
  <w15:docId w15:val="{A6F5F0DF-71E5-42A4-B4A0-13A395E2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4F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5</cp:revision>
  <dcterms:created xsi:type="dcterms:W3CDTF">2022-10-04T15:33:00Z</dcterms:created>
  <dcterms:modified xsi:type="dcterms:W3CDTF">2022-10-05T18:06:00Z</dcterms:modified>
</cp:coreProperties>
</file>